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52ABCBD3" w:rsidR="00586DBF" w:rsidRDefault="00B57D64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</w:t>
      </w:r>
      <w:r w:rsidR="004270FF">
        <w:rPr>
          <w:b/>
          <w:bCs/>
          <w:sz w:val="20"/>
          <w:szCs w:val="20"/>
          <w:u w:val="single"/>
        </w:rPr>
        <w:t>hursday February</w:t>
      </w:r>
      <w:r w:rsidR="00131179">
        <w:rPr>
          <w:b/>
          <w:bCs/>
          <w:sz w:val="20"/>
          <w:szCs w:val="20"/>
          <w:u w:val="single"/>
        </w:rPr>
        <w:t xml:space="preserve"> 1</w:t>
      </w:r>
      <w:r w:rsidR="004270FF">
        <w:rPr>
          <w:b/>
          <w:bCs/>
          <w:sz w:val="20"/>
          <w:szCs w:val="20"/>
          <w:u w:val="single"/>
        </w:rPr>
        <w:t>6</w:t>
      </w:r>
      <w:r w:rsidR="00AD37DA">
        <w:rPr>
          <w:b/>
          <w:bCs/>
          <w:sz w:val="20"/>
          <w:szCs w:val="20"/>
          <w:u w:val="single"/>
        </w:rPr>
        <w:t>th</w:t>
      </w:r>
      <w:r w:rsidR="00BD6BE8">
        <w:rPr>
          <w:b/>
          <w:bCs/>
          <w:sz w:val="20"/>
          <w:szCs w:val="20"/>
          <w:u w:val="single"/>
        </w:rPr>
        <w:t>, 202</w:t>
      </w:r>
      <w:r w:rsidR="00131179">
        <w:rPr>
          <w:b/>
          <w:bCs/>
          <w:sz w:val="20"/>
          <w:szCs w:val="20"/>
          <w:u w:val="single"/>
        </w:rPr>
        <w:t>3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4270FF">
        <w:rPr>
          <w:b/>
          <w:bCs/>
          <w:sz w:val="20"/>
          <w:szCs w:val="20"/>
          <w:u w:val="single"/>
        </w:rPr>
        <w:t>6:30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328E4119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  <w:r w:rsidR="00131179">
        <w:rPr>
          <w:sz w:val="20"/>
          <w:szCs w:val="20"/>
        </w:rPr>
        <w:t>; audit of previous month bank statements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0B76D62E" w14:textId="05839F06" w:rsidR="004270FF" w:rsidRDefault="00131179" w:rsidP="00A54D76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4270FF">
        <w:rPr>
          <w:b/>
          <w:bCs/>
          <w:sz w:val="20"/>
          <w:szCs w:val="20"/>
        </w:rPr>
        <w:t xml:space="preserve">Important Broadband information; </w:t>
      </w:r>
      <w:r w:rsidR="004270FF" w:rsidRPr="004270FF">
        <w:rPr>
          <w:b/>
          <w:bCs/>
          <w:sz w:val="20"/>
          <w:szCs w:val="20"/>
        </w:rPr>
        <w:t>C</w:t>
      </w:r>
      <w:r w:rsidR="004270FF">
        <w:rPr>
          <w:b/>
          <w:bCs/>
          <w:sz w:val="20"/>
          <w:szCs w:val="20"/>
        </w:rPr>
        <w:t>CT</w:t>
      </w:r>
      <w:r w:rsidR="004270FF" w:rsidRPr="004270FF">
        <w:rPr>
          <w:b/>
          <w:bCs/>
          <w:sz w:val="20"/>
          <w:szCs w:val="20"/>
        </w:rPr>
        <w:t xml:space="preserve"> will be discussing options for town grant direction</w:t>
      </w:r>
    </w:p>
    <w:p w14:paraId="257861FA" w14:textId="5C9777B7" w:rsidR="00F35CCE" w:rsidRPr="00F35CCE" w:rsidRDefault="00F35CCE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5CCE">
        <w:rPr>
          <w:sz w:val="20"/>
          <w:szCs w:val="20"/>
        </w:rPr>
        <w:t xml:space="preserve">Opening of bids for Rip Rap project on </w:t>
      </w:r>
      <w:r w:rsidR="00CE790A">
        <w:rPr>
          <w:sz w:val="20"/>
          <w:szCs w:val="20"/>
        </w:rPr>
        <w:t>Schmidt</w:t>
      </w:r>
      <w:r w:rsidRPr="00F35CCE">
        <w:rPr>
          <w:sz w:val="20"/>
          <w:szCs w:val="20"/>
        </w:rPr>
        <w:t xml:space="preserve"> Road Bridge</w:t>
      </w:r>
    </w:p>
    <w:p w14:paraId="299B00A4" w14:textId="6908C43F" w:rsidR="00A1495B" w:rsidRPr="004270FF" w:rsidRDefault="00131179" w:rsidP="00427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808F1" w:rsidRPr="004270FF"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5476AFA2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27956C49" w14:textId="6D48463F" w:rsidR="00B57D64" w:rsidRDefault="00D62261" w:rsidP="00B57D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D02146">
        <w:rPr>
          <w:sz w:val="20"/>
          <w:szCs w:val="20"/>
        </w:rPr>
        <w:t xml:space="preserve">project </w:t>
      </w:r>
      <w:r w:rsidR="00B57D64">
        <w:rPr>
          <w:sz w:val="20"/>
          <w:szCs w:val="20"/>
        </w:rPr>
        <w:t>schedule</w:t>
      </w:r>
    </w:p>
    <w:p w14:paraId="6BE0A82D" w14:textId="73718CB3" w:rsidR="008B5CC2" w:rsidRPr="00131179" w:rsidRDefault="00B57D64" w:rsidP="0013117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Schaub bridge updates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021C07CE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4270FF">
        <w:rPr>
          <w:sz w:val="20"/>
          <w:szCs w:val="20"/>
        </w:rPr>
        <w:t>3rd</w:t>
      </w:r>
      <w:r w:rsidR="00B57D64">
        <w:rPr>
          <w:sz w:val="20"/>
          <w:szCs w:val="20"/>
        </w:rPr>
        <w:t xml:space="preserve"> day of </w:t>
      </w:r>
      <w:r w:rsidR="004270FF">
        <w:rPr>
          <w:sz w:val="20"/>
          <w:szCs w:val="20"/>
        </w:rPr>
        <w:t>February</w:t>
      </w:r>
      <w:r w:rsidR="00131179">
        <w:rPr>
          <w:sz w:val="20"/>
          <w:szCs w:val="20"/>
        </w:rPr>
        <w:t xml:space="preserve"> 2023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52A0DC96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062F0F86" w14:textId="21462F83" w:rsidR="00131179" w:rsidRPr="00910C59" w:rsidRDefault="00131179" w:rsidP="00131179">
      <w:pPr>
        <w:pBdr>
          <w:bottom w:val="dotted" w:sz="24" w:space="1" w:color="auto"/>
        </w:pBdr>
        <w:spacing w:after="0"/>
        <w:rPr>
          <w:b/>
          <w:bCs/>
          <w:sz w:val="20"/>
          <w:szCs w:val="20"/>
        </w:rPr>
      </w:pPr>
    </w:p>
    <w:sectPr w:rsidR="00131179" w:rsidRPr="00910C59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117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270FF"/>
    <w:rsid w:val="00446745"/>
    <w:rsid w:val="0045315B"/>
    <w:rsid w:val="00454F53"/>
    <w:rsid w:val="0046776B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B5CC2"/>
    <w:rsid w:val="008C13B2"/>
    <w:rsid w:val="008D003A"/>
    <w:rsid w:val="008F593A"/>
    <w:rsid w:val="00910C59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57D64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CE790A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35CCE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2023-01-01T19:43:00Z</cp:lastPrinted>
  <dcterms:created xsi:type="dcterms:W3CDTF">2023-02-03T02:18:00Z</dcterms:created>
  <dcterms:modified xsi:type="dcterms:W3CDTF">2023-02-03T02:18:00Z</dcterms:modified>
</cp:coreProperties>
</file>