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330ABBB2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225952">
        <w:t>March 22</w:t>
      </w:r>
      <w:r w:rsidR="00225952" w:rsidRPr="00225952">
        <w:rPr>
          <w:vertAlign w:val="superscript"/>
        </w:rPr>
        <w:t>nd</w:t>
      </w:r>
      <w:r w:rsidR="00225952">
        <w:t>, 2</w:t>
      </w:r>
      <w:r w:rsidR="0070707A">
        <w:t>022</w:t>
      </w:r>
    </w:p>
    <w:p w14:paraId="38823CFF" w14:textId="31CFA63E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6614AB">
        <w:t>Tuesd</w:t>
      </w:r>
      <w:r w:rsidR="00225952">
        <w:t>ay March</w:t>
      </w:r>
      <w:r w:rsidR="006614AB">
        <w:t xml:space="preserve"> 2</w:t>
      </w:r>
      <w:r w:rsidR="00620F22">
        <w:t>2nd</w:t>
      </w:r>
      <w:r w:rsidR="0070707A">
        <w:t>, 2022</w:t>
      </w:r>
      <w:r w:rsidR="00911AE8">
        <w:t xml:space="preserve"> at </w:t>
      </w:r>
      <w:r w:rsidR="009C4437">
        <w:t>6</w:t>
      </w:r>
      <w:r w:rsidR="00EC0FBD">
        <w:t>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468065F1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70707A">
        <w:t>Cody Ritscher</w:t>
      </w:r>
      <w:r w:rsidR="00464819">
        <w:t xml:space="preserve"> and Steve Heller</w:t>
      </w:r>
      <w:r w:rsidR="0070707A">
        <w:t xml:space="preserve"> </w:t>
      </w:r>
      <w:r w:rsidR="00E35196">
        <w:t>supervisor</w:t>
      </w:r>
      <w:r w:rsidR="00464819">
        <w:t>s</w:t>
      </w:r>
      <w:r w:rsidR="00E35196">
        <w:t>, Trinity</w:t>
      </w:r>
      <w:r w:rsidR="00225952">
        <w:t xml:space="preserve"> Hungerford Treasurer, </w:t>
      </w:r>
      <w:r w:rsidR="001E3F71">
        <w:t>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728DDFF6" w14:textId="52DED9B9" w:rsidR="00D955C6" w:rsidRDefault="00CF794F" w:rsidP="0098567E">
      <w:pPr>
        <w:spacing w:after="0"/>
      </w:pPr>
      <w:r>
        <w:t>Minutes were read by Clerk</w:t>
      </w:r>
      <w:r w:rsidR="002C72CC">
        <w:t xml:space="preserve">. </w:t>
      </w:r>
      <w:r w:rsidR="00225952">
        <w:t>Steve Heller made motion to approve, Cody Ritscher 2</w:t>
      </w:r>
      <w:r w:rsidR="00225952" w:rsidRPr="00225952">
        <w:rPr>
          <w:vertAlign w:val="superscript"/>
        </w:rPr>
        <w:t>nd</w:t>
      </w:r>
      <w:r w:rsidR="00225952">
        <w:t xml:space="preserve">. </w:t>
      </w:r>
      <w:r w:rsidR="009D2996">
        <w:t xml:space="preserve"> Treasurer’s report reflected $62,593.58 in checking and $38,923.55 in savings, total $101,517.13.</w:t>
      </w:r>
      <w:r w:rsidR="002C72CC">
        <w:t xml:space="preserve"> </w:t>
      </w:r>
      <w:r w:rsidR="00E35196">
        <w:t xml:space="preserve"> Cody Ritscher made motion to approve, Steve Heller second. 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48</w:t>
      </w:r>
      <w:r w:rsidR="00620F22">
        <w:t>4</w:t>
      </w:r>
      <w:r w:rsidR="009D2996">
        <w:t>8</w:t>
      </w:r>
      <w:r w:rsidR="00620F22">
        <w:t>-4</w:t>
      </w:r>
      <w:r w:rsidR="009D2996">
        <w:t>862</w:t>
      </w:r>
      <w:r w:rsidR="00004923">
        <w:t xml:space="preserve"> in</w:t>
      </w:r>
      <w:r w:rsidR="008A4BA7">
        <w:t xml:space="preserve"> the amount of</w:t>
      </w:r>
      <w:r w:rsidR="00D23471">
        <w:t xml:space="preserve"> </w:t>
      </w:r>
      <w:r w:rsidR="008D1A12">
        <w:rPr>
          <w:rFonts w:ascii="Calibri" w:eastAsia="Times New Roman" w:hAnsi="Calibri" w:cs="Calibri"/>
          <w:color w:val="000000"/>
        </w:rPr>
        <w:t xml:space="preserve">$17,341.55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  <w:r w:rsidR="00952CCE">
        <w:t xml:space="preserve"> </w:t>
      </w:r>
    </w:p>
    <w:p w14:paraId="15E46FD4" w14:textId="77A2CA4A" w:rsidR="009D2996" w:rsidRDefault="009D2996" w:rsidP="0098567E">
      <w:pPr>
        <w:spacing w:after="0"/>
      </w:pPr>
    </w:p>
    <w:p w14:paraId="3B377484" w14:textId="7D3B6D79" w:rsidR="009D2996" w:rsidRDefault="009D2996" w:rsidP="0098567E">
      <w:pPr>
        <w:spacing w:after="0"/>
      </w:pPr>
      <w:r>
        <w:t xml:space="preserve">Steve Berger of Rural Insurance was </w:t>
      </w:r>
      <w:r w:rsidR="002168B0">
        <w:t>present and</w:t>
      </w:r>
      <w:r>
        <w:t xml:space="preserve"> reviewed the town’s annual renewal policy</w:t>
      </w:r>
      <w:r w:rsidR="00F16E5B">
        <w:t xml:space="preserve">.  No changes were made following review.  </w:t>
      </w:r>
    </w:p>
    <w:p w14:paraId="3F24D3DE" w14:textId="02E0C4E4" w:rsidR="00F1796F" w:rsidRDefault="00F1796F" w:rsidP="0098567E">
      <w:pPr>
        <w:spacing w:after="0"/>
      </w:pPr>
    </w:p>
    <w:p w14:paraId="14AE5BC4" w14:textId="162392D7" w:rsidR="006B1B1D" w:rsidRDefault="00620F22" w:rsidP="006B1B1D">
      <w:pPr>
        <w:spacing w:after="0"/>
      </w:pPr>
      <w:r>
        <w:t>Bruce Auseth reported the</w:t>
      </w:r>
      <w:r w:rsidR="002C72CC">
        <w:t xml:space="preserve"> </w:t>
      </w:r>
      <w:r>
        <w:t>LRIP grant request</w:t>
      </w:r>
      <w:r w:rsidR="00F16E5B">
        <w:t xml:space="preserve"> approvals</w:t>
      </w:r>
      <w:r>
        <w:t xml:space="preserve"> </w:t>
      </w:r>
      <w:r w:rsidR="00F16E5B">
        <w:t xml:space="preserve">for the two </w:t>
      </w:r>
      <w:r w:rsidR="00E35196">
        <w:t>bridges will</w:t>
      </w:r>
      <w:r w:rsidR="00F16E5B">
        <w:t xml:space="preserve"> be delayed due to the unexpected death of the state</w:t>
      </w:r>
      <w:r w:rsidR="008D1A12">
        <w:t>’s</w:t>
      </w:r>
      <w:r w:rsidR="00F16E5B">
        <w:t xml:space="preserve"> individual responsible for determining award.  Bruce will keep the board posted on status. The town applied for the f</w:t>
      </w:r>
      <w:r>
        <w:t>lood mitigation grant available to Buffalo County w</w:t>
      </w:r>
      <w:r w:rsidR="00F16E5B">
        <w:t xml:space="preserve">as </w:t>
      </w:r>
      <w:r w:rsidR="00E35196">
        <w:t>submitted on</w:t>
      </w:r>
      <w:r w:rsidR="00F16E5B">
        <w:t xml:space="preserve"> March 15</w:t>
      </w:r>
      <w:r w:rsidR="00F16E5B" w:rsidRPr="00F16E5B">
        <w:rPr>
          <w:vertAlign w:val="superscript"/>
        </w:rPr>
        <w:t>th</w:t>
      </w:r>
      <w:r w:rsidR="00F16E5B">
        <w:t xml:space="preserve"> </w:t>
      </w:r>
      <w:r>
        <w:t xml:space="preserve">for rip rap </w:t>
      </w:r>
      <w:r w:rsidR="008D1A12">
        <w:t xml:space="preserve">under </w:t>
      </w:r>
      <w:r>
        <w:t>S</w:t>
      </w:r>
      <w:r w:rsidR="00F16E5B">
        <w:t>chmidt</w:t>
      </w:r>
      <w:r>
        <w:t xml:space="preserve"> bridge</w:t>
      </w:r>
      <w:r w:rsidR="008D1A12">
        <w:t>;</w:t>
      </w:r>
      <w:r>
        <w:t xml:space="preserve"> approximately $5,000 - $6,000. </w:t>
      </w:r>
      <w:r w:rsidR="008D1A12">
        <w:t xml:space="preserve"> Town would be responsible for 50% of the cost if grant is approved.</w:t>
      </w:r>
      <w:r w:rsidR="00F16E5B">
        <w:t xml:space="preserve">   Clerk reported the town will need to complete their first annual ARPA grant documents advising how the township will be spending the </w:t>
      </w:r>
      <w:r w:rsidR="008D1A12">
        <w:t>ARPA</w:t>
      </w:r>
      <w:r w:rsidR="00F16E5B">
        <w:t xml:space="preserve"> funds received, approximately $16,000. This will be discussed further at the Town Annual Meeting.  </w:t>
      </w:r>
    </w:p>
    <w:p w14:paraId="18C586EC" w14:textId="6636E183" w:rsidR="00F16E5B" w:rsidRDefault="00F16E5B" w:rsidP="006B1B1D">
      <w:pPr>
        <w:spacing w:after="0"/>
      </w:pPr>
      <w:r>
        <w:br/>
        <w:t xml:space="preserve">The town board </w:t>
      </w:r>
      <w:r w:rsidR="00E35196">
        <w:t xml:space="preserve">will be </w:t>
      </w:r>
      <w:r w:rsidR="008D1A12">
        <w:t>conducting a road check on all t</w:t>
      </w:r>
      <w:r w:rsidR="00E35196">
        <w:t xml:space="preserve">own </w:t>
      </w:r>
      <w:r w:rsidR="002168B0">
        <w:t>roads April</w:t>
      </w:r>
      <w:r w:rsidR="00E35196">
        <w:t xml:space="preserve"> 11</w:t>
      </w:r>
      <w:r w:rsidR="00E35196" w:rsidRPr="00E35196">
        <w:rPr>
          <w:vertAlign w:val="superscript"/>
        </w:rPr>
        <w:t>th</w:t>
      </w:r>
      <w:r w:rsidR="00E35196">
        <w:t>, 2022 at 3pm.   The board will be leaving the Pondarosa parking lot at 3pm (County Rd E and State Road 88 intersection).</w:t>
      </w:r>
    </w:p>
    <w:p w14:paraId="74677FD8" w14:textId="1EF7E12C" w:rsidR="00BB4C2A" w:rsidRDefault="00BB4C2A" w:rsidP="006B1B1D">
      <w:pPr>
        <w:spacing w:after="0"/>
      </w:pPr>
    </w:p>
    <w:p w14:paraId="4D264773" w14:textId="0711B2F1" w:rsidR="00D56B69" w:rsidRDefault="006B1B1D" w:rsidP="00C0382B">
      <w:r>
        <w:t>Cody Ritscher</w:t>
      </w:r>
      <w:r w:rsidR="00D56B69">
        <w:t xml:space="preserve"> made motion to adjourn, </w:t>
      </w:r>
      <w:r w:rsidR="00620F22">
        <w:t>Steve Heller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Next meeting </w:t>
      </w:r>
      <w:r w:rsidR="0056563E">
        <w:t xml:space="preserve">Tuesday </w:t>
      </w:r>
      <w:r w:rsidR="00225952">
        <w:t>April 19th</w:t>
      </w:r>
      <w:r w:rsidR="00D56B69">
        <w:t>, 202</w:t>
      </w:r>
      <w:r w:rsidR="00F64ED4">
        <w:t>2</w:t>
      </w:r>
      <w:r w:rsidR="00D56B69">
        <w:t xml:space="preserve"> at </w:t>
      </w:r>
      <w:r w:rsidR="00225952">
        <w:t>7</w:t>
      </w:r>
      <w:r w:rsidR="00D56B69">
        <w:t xml:space="preserve"> pm at the townhall.</w:t>
      </w:r>
      <w:r w:rsidR="002168B0">
        <w:t xml:space="preserve">  Annual Town Meeting will be held at 8PM.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A6FB0"/>
    <w:rsid w:val="001B55A0"/>
    <w:rsid w:val="001C7556"/>
    <w:rsid w:val="001C7C04"/>
    <w:rsid w:val="001E3F71"/>
    <w:rsid w:val="001F60A1"/>
    <w:rsid w:val="002168B0"/>
    <w:rsid w:val="00225952"/>
    <w:rsid w:val="0025115F"/>
    <w:rsid w:val="0025367E"/>
    <w:rsid w:val="00274101"/>
    <w:rsid w:val="00283E27"/>
    <w:rsid w:val="00292769"/>
    <w:rsid w:val="00293561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542CC"/>
    <w:rsid w:val="00464819"/>
    <w:rsid w:val="004648D0"/>
    <w:rsid w:val="00467823"/>
    <w:rsid w:val="004740D1"/>
    <w:rsid w:val="00483E07"/>
    <w:rsid w:val="0049016C"/>
    <w:rsid w:val="004C5950"/>
    <w:rsid w:val="004D3FD7"/>
    <w:rsid w:val="004F030F"/>
    <w:rsid w:val="004F6559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41C34"/>
    <w:rsid w:val="00660351"/>
    <w:rsid w:val="006614AB"/>
    <w:rsid w:val="00676C9A"/>
    <w:rsid w:val="00680D43"/>
    <w:rsid w:val="006B1B1D"/>
    <w:rsid w:val="006C716B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E4CBE"/>
    <w:rsid w:val="007E567F"/>
    <w:rsid w:val="007F347E"/>
    <w:rsid w:val="00805135"/>
    <w:rsid w:val="00853E2E"/>
    <w:rsid w:val="008A06BE"/>
    <w:rsid w:val="008A4BA7"/>
    <w:rsid w:val="008D1A12"/>
    <w:rsid w:val="008E4455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9D2996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6B69"/>
    <w:rsid w:val="00D703AC"/>
    <w:rsid w:val="00D955C6"/>
    <w:rsid w:val="00DA5516"/>
    <w:rsid w:val="00DD4327"/>
    <w:rsid w:val="00DD50C0"/>
    <w:rsid w:val="00E12B82"/>
    <w:rsid w:val="00E21CDA"/>
    <w:rsid w:val="00E35196"/>
    <w:rsid w:val="00E979B1"/>
    <w:rsid w:val="00EB1D10"/>
    <w:rsid w:val="00EC0FBD"/>
    <w:rsid w:val="00EC6DF6"/>
    <w:rsid w:val="00ED33F5"/>
    <w:rsid w:val="00F16E5B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2021-11-03T02:09:00Z</cp:lastPrinted>
  <dcterms:created xsi:type="dcterms:W3CDTF">2022-04-10T22:21:00Z</dcterms:created>
  <dcterms:modified xsi:type="dcterms:W3CDTF">2022-04-10T22:21:00Z</dcterms:modified>
</cp:coreProperties>
</file>