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40F404C6" w:rsidR="00CF794F" w:rsidRDefault="00CF794F">
      <w:r>
        <w:tab/>
      </w:r>
      <w:r w:rsidR="00680D43">
        <w:t xml:space="preserve">              </w:t>
      </w:r>
      <w:r>
        <w:t xml:space="preserve">Town of Lincoln </w:t>
      </w:r>
      <w:r w:rsidR="0093041E">
        <w:t>Monthly</w:t>
      </w:r>
      <w:r w:rsidR="00676C9A">
        <w:t xml:space="preserve"> </w:t>
      </w:r>
      <w:r w:rsidR="00345E8D">
        <w:t>Meeting Minutes</w:t>
      </w:r>
      <w:r>
        <w:t xml:space="preserve"> </w:t>
      </w:r>
      <w:r w:rsidR="002C5EAF">
        <w:t>January 22, 2020</w:t>
      </w:r>
      <w:r w:rsidR="001726F8">
        <w:t xml:space="preserve"> </w:t>
      </w:r>
      <w:r w:rsidR="00676C9A">
        <w:t>6</w:t>
      </w:r>
      <w:r>
        <w:t>PM</w:t>
      </w:r>
    </w:p>
    <w:p w14:paraId="38823CFF" w14:textId="3552DF77"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0F1B92">
        <w:t>Wednesday</w:t>
      </w:r>
      <w:r w:rsidR="00805135">
        <w:t xml:space="preserve">, </w:t>
      </w:r>
      <w:r w:rsidR="002C5EAF">
        <w:t>January 22, 2020</w:t>
      </w:r>
      <w:r w:rsidR="00CF794F">
        <w:t xml:space="preserve"> at </w:t>
      </w:r>
      <w:r>
        <w:t>6</w:t>
      </w:r>
      <w:r w:rsidR="00CF794F">
        <w:t>pm at the</w:t>
      </w:r>
      <w:r w:rsidR="008A06BE">
        <w:t xml:space="preserve"> town hall.</w:t>
      </w:r>
    </w:p>
    <w:p w14:paraId="67422E67" w14:textId="378D761B" w:rsidR="00CF794F" w:rsidRDefault="00CF794F">
      <w:r>
        <w:t xml:space="preserve">Meeting was called to order by Chairman Ray Secrist.  Members present, Ray Secrist Chairman, </w:t>
      </w:r>
      <w:r w:rsidR="00CA5056">
        <w:t xml:space="preserve">Cody Ritscher </w:t>
      </w:r>
      <w:r>
        <w:t>Supervisor</w:t>
      </w:r>
      <w:r w:rsidR="00C013A5">
        <w:t>,</w:t>
      </w:r>
      <w:r w:rsidR="008A06BE">
        <w:t xml:space="preserve"> Kathy Schultz</w:t>
      </w:r>
      <w:r w:rsidR="0093041E">
        <w:t xml:space="preserve"> Treasurer</w:t>
      </w:r>
      <w:r w:rsidR="008A06BE">
        <w:t>,</w:t>
      </w:r>
      <w:r>
        <w:t xml:space="preserve"> </w:t>
      </w:r>
      <w:r w:rsidR="001726F8">
        <w:t>and Carolyn</w:t>
      </w:r>
      <w:r>
        <w:t xml:space="preserve"> Thomsen Clerk. </w:t>
      </w:r>
      <w:r w:rsidR="00911869">
        <w:t xml:space="preserve">  Clerk noted all notices were posted as required.</w:t>
      </w:r>
      <w:r w:rsidR="00805135">
        <w:t xml:space="preserve"> </w:t>
      </w:r>
      <w:r w:rsidR="00CA5056">
        <w:t xml:space="preserve">Dennis Bork county supervisor and </w:t>
      </w:r>
      <w:r w:rsidR="002C5EAF">
        <w:t>two</w:t>
      </w:r>
      <w:r w:rsidR="00CA5056">
        <w:t xml:space="preserve"> towns people were</w:t>
      </w:r>
      <w:r w:rsidR="002D7960">
        <w:t xml:space="preserve"> in attendance</w:t>
      </w:r>
      <w:r w:rsidR="005623E1">
        <w:t>.</w:t>
      </w:r>
    </w:p>
    <w:p w14:paraId="22D136E0" w14:textId="30F73B7B" w:rsidR="0025115F" w:rsidRDefault="00CF794F">
      <w:r>
        <w:t>Minutes were read by Clerk</w:t>
      </w:r>
      <w:r w:rsidR="002C5EAF">
        <w:t xml:space="preserve">. Cody Ritscher made </w:t>
      </w:r>
      <w:r w:rsidR="009859FF">
        <w:t xml:space="preserve">to approve minutes, </w:t>
      </w:r>
      <w:r w:rsidR="002C5EAF">
        <w:t>Ray Secrist 2nd</w:t>
      </w:r>
      <w:r w:rsidR="00CA5056">
        <w:t>.</w:t>
      </w:r>
      <w:r w:rsidR="008A06BE">
        <w:t xml:space="preserve"> </w:t>
      </w:r>
    </w:p>
    <w:p w14:paraId="26C6C239" w14:textId="535E16D7" w:rsidR="003C2E67" w:rsidRDefault="003C2E67">
      <w:r>
        <w:t>Treasurer’s balance reflected $</w:t>
      </w:r>
      <w:r w:rsidR="002C5EAF">
        <w:t>8,685.30</w:t>
      </w:r>
      <w:r w:rsidR="00350D9F">
        <w:t xml:space="preserve"> in checking and</w:t>
      </w:r>
      <w:r w:rsidR="002C5EAF">
        <w:t xml:space="preserve"> </w:t>
      </w:r>
      <w:r w:rsidR="00350D9F">
        <w:t>$</w:t>
      </w:r>
      <w:r w:rsidR="002C5EAF">
        <w:t>116,664.07 in savings for total of $125,349.37 ($20,109.85 of savings is bridge fund dollars</w:t>
      </w:r>
      <w:r w:rsidR="003A2929">
        <w:t>.   Balance also includes tax collection</w:t>
      </w:r>
      <w:r w:rsidR="002C5EAF">
        <w:t>).</w:t>
      </w:r>
    </w:p>
    <w:p w14:paraId="59D29A6D" w14:textId="5C63D4FA" w:rsidR="0025367E" w:rsidRDefault="00345E8D">
      <w:r>
        <w:t xml:space="preserve">Town orders </w:t>
      </w:r>
      <w:r w:rsidR="00E979B1">
        <w:t>4</w:t>
      </w:r>
      <w:r w:rsidR="00CA5056">
        <w:t>5</w:t>
      </w:r>
      <w:r w:rsidR="002C5EAF">
        <w:t>72</w:t>
      </w:r>
      <w:r w:rsidR="0093299C">
        <w:t xml:space="preserve"> to 4</w:t>
      </w:r>
      <w:r w:rsidR="002C5EAF">
        <w:t>582</w:t>
      </w:r>
      <w:r w:rsidR="0093299C">
        <w:t xml:space="preserve"> in the amount of $</w:t>
      </w:r>
      <w:r w:rsidR="002C5EAF">
        <w:t>4,771.02</w:t>
      </w:r>
      <w:r w:rsidR="0093299C">
        <w:t xml:space="preserve"> were approved and paid.</w:t>
      </w:r>
    </w:p>
    <w:p w14:paraId="200313AD" w14:textId="719C6123" w:rsidR="00D44072" w:rsidRDefault="002C5EAF">
      <w:r>
        <w:t xml:space="preserve">County Supervisor Dennis Bork updated the town on the current status of the Rustic Road </w:t>
      </w:r>
      <w:r w:rsidR="003A2929">
        <w:t xml:space="preserve">Program </w:t>
      </w:r>
      <w:r>
        <w:t>on County Rd XX.  An open meeting was held on January 7</w:t>
      </w:r>
      <w:r w:rsidRPr="002C5EAF">
        <w:rPr>
          <w:vertAlign w:val="superscript"/>
        </w:rPr>
        <w:t>th</w:t>
      </w:r>
      <w:r>
        <w:t xml:space="preserve"> at the Buffalo Co Hwy Office with the Rustic Road topic on agenda.  Lincoln residents, Town supervisor, and Town chairman were in attendance along with two </w:t>
      </w:r>
      <w:r w:rsidR="003A2929">
        <w:t>neighboring</w:t>
      </w:r>
      <w:r>
        <w:t xml:space="preserve"> town chairs. </w:t>
      </w:r>
      <w:r w:rsidR="003A2929">
        <w:t xml:space="preserve">Town of Lincoln’s opposition letter sent to supervisors was discussed. </w:t>
      </w:r>
      <w:r>
        <w:t xml:space="preserve"> </w:t>
      </w:r>
      <w:r w:rsidR="003A2929">
        <w:t>The</w:t>
      </w:r>
      <w:r>
        <w:t xml:space="preserve"> county</w:t>
      </w:r>
      <w:r w:rsidR="003A2929">
        <w:t xml:space="preserve"> h</w:t>
      </w:r>
      <w:r w:rsidR="00B17935">
        <w:t>ighway</w:t>
      </w:r>
      <w:r w:rsidR="003A2929">
        <w:t xml:space="preserve"> committee</w:t>
      </w:r>
      <w:r>
        <w:t xml:space="preserve"> was unaware of the opposition of the program.  The county </w:t>
      </w:r>
      <w:r w:rsidR="00B17935">
        <w:t>highway</w:t>
      </w:r>
      <w:r w:rsidR="003A2929">
        <w:t xml:space="preserve"> committee </w:t>
      </w:r>
      <w:r>
        <w:t>approved motion to review</w:t>
      </w:r>
      <w:r w:rsidR="003A2929">
        <w:t xml:space="preserve"> information</w:t>
      </w:r>
      <w:r>
        <w:t xml:space="preserve"> and work to remove the stat</w:t>
      </w:r>
      <w:r w:rsidR="00B17935">
        <w:t>e Rustic Road status</w:t>
      </w:r>
      <w:r>
        <w:t>.  Dennis Bork stated the roads included are EE, XX, and U in</w:t>
      </w:r>
      <w:r w:rsidR="00747A6B">
        <w:t xml:space="preserve"> Waumandee /Lincoln area.  Next county committee meeting is scheduled for February 11</w:t>
      </w:r>
      <w:r w:rsidR="00747A6B" w:rsidRPr="00747A6B">
        <w:rPr>
          <w:vertAlign w:val="superscript"/>
        </w:rPr>
        <w:t>th</w:t>
      </w:r>
      <w:r w:rsidR="00747A6B">
        <w:t xml:space="preserve">, 2020 at the Buffalo Co Shop at 0900. </w:t>
      </w:r>
    </w:p>
    <w:p w14:paraId="4D0F5640" w14:textId="26B8A89C" w:rsidR="00D44072" w:rsidRDefault="005623E1">
      <w:r>
        <w:t xml:space="preserve">Motion was made by Cody Ritscher and seconded by </w:t>
      </w:r>
      <w:r w:rsidR="00747A6B">
        <w:t>Ray Secrist</w:t>
      </w:r>
      <w:r>
        <w:t xml:space="preserve"> to </w:t>
      </w:r>
      <w:r w:rsidR="00747A6B">
        <w:t>approve .25 cents per town resident annually to support Town Advocacy Council, Ray Secrist 2</w:t>
      </w:r>
      <w:r w:rsidR="00747A6B" w:rsidRPr="00747A6B">
        <w:rPr>
          <w:vertAlign w:val="superscript"/>
        </w:rPr>
        <w:t>nd</w:t>
      </w:r>
      <w:r w:rsidR="00747A6B">
        <w:t>.  This group helps to provide legislative advocacy supporting town interests.</w:t>
      </w:r>
    </w:p>
    <w:p w14:paraId="4D31FA19" w14:textId="77777777" w:rsidR="00B17935" w:rsidRDefault="00747A6B">
      <w:r>
        <w:t>Ray Secrist reported fire inspection was completed this month; Lincoln building is in compliance.</w:t>
      </w:r>
    </w:p>
    <w:p w14:paraId="15293B52" w14:textId="2801AB4D" w:rsidR="00747A6B" w:rsidRDefault="00B17935">
      <w:r>
        <w:t>Kathy Schultz, reported the county clerk advised the county is able to on the responsibility of dog collections following tax collection in February.  Town will discuss as an agenda item at February’s meeting.</w:t>
      </w:r>
      <w:r w:rsidR="00747A6B">
        <w:t xml:space="preserve">  </w:t>
      </w:r>
    </w:p>
    <w:p w14:paraId="6C6E0607" w14:textId="7B66D6BD" w:rsidR="00E979B1" w:rsidRDefault="007767D9">
      <w:r>
        <w:t>Next meeting will be</w:t>
      </w:r>
      <w:r w:rsidR="00747A6B">
        <w:t xml:space="preserve"> February 27th</w:t>
      </w:r>
      <w:r>
        <w:t>, 20</w:t>
      </w:r>
      <w:r w:rsidR="005623E1">
        <w:t>20</w:t>
      </w:r>
      <w:r>
        <w:t xml:space="preserve"> at 6pm at the </w:t>
      </w:r>
      <w:r w:rsidR="001C7556">
        <w:t>Chairman’s</w:t>
      </w:r>
      <w:r w:rsidR="00DD4327">
        <w:t xml:space="preserve"> home office</w:t>
      </w:r>
      <w:r w:rsidR="001C7556">
        <w:t xml:space="preserve"> on Tree farm Rd</w:t>
      </w:r>
      <w:bookmarkStart w:id="0" w:name="_GoBack"/>
      <w:bookmarkEnd w:id="0"/>
      <w:r>
        <w:t xml:space="preserve">.  </w:t>
      </w:r>
      <w:r w:rsidR="00747A6B">
        <w:t>Cody Ritscher</w:t>
      </w:r>
      <w:r>
        <w:t xml:space="preserve"> made motion to adjourn, </w:t>
      </w:r>
      <w:r w:rsidR="00747A6B">
        <w:t>Ray Secrist 2nd</w:t>
      </w:r>
      <w:r>
        <w:t xml:space="preserve">. Meeting adjourned. </w:t>
      </w: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57B18"/>
    <w:rsid w:val="000F1B92"/>
    <w:rsid w:val="001726F8"/>
    <w:rsid w:val="001C7556"/>
    <w:rsid w:val="001C7C04"/>
    <w:rsid w:val="001F60A1"/>
    <w:rsid w:val="0025115F"/>
    <w:rsid w:val="0025367E"/>
    <w:rsid w:val="002C5EAF"/>
    <w:rsid w:val="002D7960"/>
    <w:rsid w:val="003203C8"/>
    <w:rsid w:val="00345E8D"/>
    <w:rsid w:val="00350D9F"/>
    <w:rsid w:val="00395B29"/>
    <w:rsid w:val="003A2929"/>
    <w:rsid w:val="003C2E67"/>
    <w:rsid w:val="004648D0"/>
    <w:rsid w:val="00483E07"/>
    <w:rsid w:val="004C5950"/>
    <w:rsid w:val="005623E1"/>
    <w:rsid w:val="0058202A"/>
    <w:rsid w:val="00660351"/>
    <w:rsid w:val="00676C9A"/>
    <w:rsid w:val="00680D43"/>
    <w:rsid w:val="006E4FD5"/>
    <w:rsid w:val="006F19E2"/>
    <w:rsid w:val="00747A6B"/>
    <w:rsid w:val="007767D9"/>
    <w:rsid w:val="007A2D69"/>
    <w:rsid w:val="007B51A8"/>
    <w:rsid w:val="00805135"/>
    <w:rsid w:val="008A06BE"/>
    <w:rsid w:val="00911869"/>
    <w:rsid w:val="00916624"/>
    <w:rsid w:val="0093041E"/>
    <w:rsid w:val="0093299C"/>
    <w:rsid w:val="009859FF"/>
    <w:rsid w:val="00A900B8"/>
    <w:rsid w:val="00AA22C5"/>
    <w:rsid w:val="00B17935"/>
    <w:rsid w:val="00B67F6D"/>
    <w:rsid w:val="00BC5898"/>
    <w:rsid w:val="00BD1191"/>
    <w:rsid w:val="00C013A5"/>
    <w:rsid w:val="00C20D8C"/>
    <w:rsid w:val="00C65CA6"/>
    <w:rsid w:val="00C70F38"/>
    <w:rsid w:val="00C73AF8"/>
    <w:rsid w:val="00CA4BE2"/>
    <w:rsid w:val="00CA5056"/>
    <w:rsid w:val="00CC5E71"/>
    <w:rsid w:val="00CF794F"/>
    <w:rsid w:val="00D44072"/>
    <w:rsid w:val="00DA5516"/>
    <w:rsid w:val="00DD4327"/>
    <w:rsid w:val="00E21CDA"/>
    <w:rsid w:val="00E979B1"/>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51F3-78CC-401E-BE5D-81D67094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2020-02-09T17:57:00Z</dcterms:created>
  <dcterms:modified xsi:type="dcterms:W3CDTF">2020-02-09T17:57:00Z</dcterms:modified>
</cp:coreProperties>
</file>