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8239" w14:textId="111CB1F2" w:rsidR="00160127" w:rsidRPr="002505C0" w:rsidRDefault="0082115E" w:rsidP="00160127">
      <w:pPr>
        <w:jc w:val="center"/>
        <w:rPr>
          <w:b/>
          <w:u w:val="single"/>
        </w:rPr>
      </w:pPr>
      <w:r>
        <w:rPr>
          <w:b/>
          <w:u w:val="single"/>
        </w:rPr>
        <w:t xml:space="preserve">2019 Town of Lincoln Board of Revenue </w:t>
      </w:r>
    </w:p>
    <w:p w14:paraId="0461D703" w14:textId="5E319C66" w:rsidR="00CF794F" w:rsidRDefault="00CF794F" w:rsidP="00160127">
      <w:pPr>
        <w:jc w:val="center"/>
      </w:pPr>
      <w:r>
        <w:t>Town of Lincoln</w:t>
      </w:r>
      <w:r w:rsidR="00A531E7">
        <w:t xml:space="preserve"> BOR</w:t>
      </w:r>
      <w:r w:rsidR="00345E8D">
        <w:t xml:space="preserve"> Minutes</w:t>
      </w:r>
      <w:r>
        <w:t xml:space="preserve"> </w:t>
      </w:r>
      <w:r w:rsidR="002D7960">
        <w:t>November 6</w:t>
      </w:r>
      <w:r w:rsidR="002D7960" w:rsidRPr="002D7960">
        <w:rPr>
          <w:vertAlign w:val="superscript"/>
        </w:rPr>
        <w:t>th</w:t>
      </w:r>
      <w:r w:rsidR="002D7960">
        <w:t>,</w:t>
      </w:r>
      <w:r w:rsidR="00350D9F">
        <w:t xml:space="preserve"> 2019</w:t>
      </w:r>
      <w:r w:rsidR="001726F8">
        <w:t xml:space="preserve"> </w:t>
      </w:r>
      <w:r w:rsidR="0082115E">
        <w:t xml:space="preserve">4-6 </w:t>
      </w:r>
      <w:r>
        <w:t>PM</w:t>
      </w:r>
    </w:p>
    <w:p w14:paraId="38823CFF" w14:textId="307E59F2" w:rsidR="00CF794F" w:rsidRDefault="00676C9A">
      <w:r>
        <w:t xml:space="preserve">The </w:t>
      </w:r>
      <w:r w:rsidR="002505C0">
        <w:t>20</w:t>
      </w:r>
      <w:r w:rsidR="0082115E">
        <w:t>19 Town of Lincoln Board of Review was held on November 6</w:t>
      </w:r>
      <w:r w:rsidR="0082115E" w:rsidRPr="0082115E">
        <w:rPr>
          <w:vertAlign w:val="superscript"/>
        </w:rPr>
        <w:t>th</w:t>
      </w:r>
      <w:r w:rsidR="0082115E">
        <w:t xml:space="preserve">, 2019 4-6 PM at the Lincoln Town Hall.  The Township completed </w:t>
      </w:r>
      <w:r w:rsidR="00A531E7">
        <w:t>the</w:t>
      </w:r>
      <w:r w:rsidR="0082115E">
        <w:t xml:space="preserve"> required re-evaluation to be in compliance with the DOR.  </w:t>
      </w:r>
      <w:r w:rsidR="00A531E7">
        <w:t xml:space="preserve">  (Open Book was held on October 23</w:t>
      </w:r>
      <w:r w:rsidR="00A531E7" w:rsidRPr="00A531E7">
        <w:rPr>
          <w:vertAlign w:val="superscript"/>
        </w:rPr>
        <w:t>rd</w:t>
      </w:r>
      <w:r w:rsidR="00A531E7">
        <w:t>, 2019 from 4-6 PM at the townhall)</w:t>
      </w:r>
    </w:p>
    <w:p w14:paraId="67422E67" w14:textId="32FFE232" w:rsidR="00CF794F" w:rsidRDefault="0082115E">
      <w:r>
        <w:t>As required, tape recorder was turned on at the start of the BOR</w:t>
      </w:r>
      <w:r w:rsidR="00A531E7">
        <w:t xml:space="preserve"> meeting</w:t>
      </w:r>
      <w:r>
        <w:t xml:space="preserve">.  </w:t>
      </w:r>
      <w:r w:rsidR="00CF794F">
        <w:t>Meeting was called to order by Chairman Ray Secrist.  Members present, Ray Secrist Chairman, Bruce Auseth Supervisor</w:t>
      </w:r>
      <w:r w:rsidR="00C013A5">
        <w:t>,</w:t>
      </w:r>
      <w:r w:rsidR="008A06BE">
        <w:t xml:space="preserve"> </w:t>
      </w:r>
      <w:r>
        <w:t>Eric Kleven Assessor</w:t>
      </w:r>
      <w:r w:rsidR="00CF794F">
        <w:t xml:space="preserve"> </w:t>
      </w:r>
      <w:r w:rsidR="001726F8">
        <w:t>and Carolyn</w:t>
      </w:r>
      <w:r w:rsidR="00CF794F">
        <w:t xml:space="preserve"> Thomsen Clerk. </w:t>
      </w:r>
      <w:r w:rsidR="00911869">
        <w:t xml:space="preserve">  Clerk noted all notices were posted as required.</w:t>
      </w:r>
      <w:r w:rsidR="00805135">
        <w:t xml:space="preserve"> </w:t>
      </w:r>
    </w:p>
    <w:p w14:paraId="06D89EAB" w14:textId="67CE10C7" w:rsidR="002505C0" w:rsidRDefault="0082115E">
      <w:r>
        <w:t xml:space="preserve">Ray made a motion to nominate Bruce Auseth </w:t>
      </w:r>
      <w:r w:rsidR="00A531E7">
        <w:t>as</w:t>
      </w:r>
      <w:r>
        <w:t xml:space="preserve"> the chairman of the </w:t>
      </w:r>
      <w:r w:rsidR="00A531E7">
        <w:t xml:space="preserve">2019 </w:t>
      </w:r>
      <w:r>
        <w:t xml:space="preserve">BOR, Bruce Auseth </w:t>
      </w:r>
      <w:r w:rsidR="00A531E7">
        <w:t>a</w:t>
      </w:r>
      <w:r>
        <w:t>ccepted nomination</w:t>
      </w:r>
      <w:r w:rsidR="00A531E7">
        <w:t xml:space="preserve"> and second</w:t>
      </w:r>
      <w:r>
        <w:t xml:space="preserve">. </w:t>
      </w:r>
      <w:r w:rsidR="00A531E7">
        <w:t xml:space="preserve"> Clerk confirmed assessor statement of evaluation was signed and BOR could begin.  Bruce asked clerk for cases to be presented.  Clerk reported no cases had been brought for scheduling.  BOR was held for the required 2-hour period with zero cases brought before the board.</w:t>
      </w:r>
      <w:r>
        <w:t xml:space="preserve"> </w:t>
      </w:r>
      <w:r w:rsidR="002505C0">
        <w:t xml:space="preserve">Bruce Auseth made motion to adjourn, Ray Secrist second, meeting adjourned.  </w:t>
      </w:r>
    </w:p>
    <w:p w14:paraId="21081D6E" w14:textId="15375585" w:rsidR="002505C0" w:rsidRDefault="002505C0">
      <w:r>
        <w:t>Carolyn Thomsen, Clerk</w:t>
      </w:r>
    </w:p>
    <w:p w14:paraId="057F1609" w14:textId="777D1CBA" w:rsidR="002505C0" w:rsidRDefault="002505C0">
      <w:bookmarkStart w:id="0" w:name="_GoBack"/>
      <w:bookmarkEnd w:id="0"/>
    </w:p>
    <w:sectPr w:rsidR="0025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57B18"/>
    <w:rsid w:val="000F1B92"/>
    <w:rsid w:val="00160127"/>
    <w:rsid w:val="001726F8"/>
    <w:rsid w:val="001C7C04"/>
    <w:rsid w:val="001F60A1"/>
    <w:rsid w:val="002505C0"/>
    <w:rsid w:val="0025115F"/>
    <w:rsid w:val="0025367E"/>
    <w:rsid w:val="002D7960"/>
    <w:rsid w:val="003203C8"/>
    <w:rsid w:val="00345E8D"/>
    <w:rsid w:val="00350D9F"/>
    <w:rsid w:val="00395B29"/>
    <w:rsid w:val="003C2E67"/>
    <w:rsid w:val="004648D0"/>
    <w:rsid w:val="00483E07"/>
    <w:rsid w:val="004C5950"/>
    <w:rsid w:val="00565F20"/>
    <w:rsid w:val="0058202A"/>
    <w:rsid w:val="00660351"/>
    <w:rsid w:val="00676C9A"/>
    <w:rsid w:val="00680D43"/>
    <w:rsid w:val="006E4FD5"/>
    <w:rsid w:val="006F19E2"/>
    <w:rsid w:val="007767D9"/>
    <w:rsid w:val="007A2D69"/>
    <w:rsid w:val="007B51A8"/>
    <w:rsid w:val="00805135"/>
    <w:rsid w:val="0082115E"/>
    <w:rsid w:val="008A06BE"/>
    <w:rsid w:val="00911869"/>
    <w:rsid w:val="00916624"/>
    <w:rsid w:val="0093041E"/>
    <w:rsid w:val="0093299C"/>
    <w:rsid w:val="009859FF"/>
    <w:rsid w:val="00A531E7"/>
    <w:rsid w:val="00A900B8"/>
    <w:rsid w:val="00AA22C5"/>
    <w:rsid w:val="00B67F6D"/>
    <w:rsid w:val="00BC5898"/>
    <w:rsid w:val="00BD1191"/>
    <w:rsid w:val="00C013A5"/>
    <w:rsid w:val="00C20D8C"/>
    <w:rsid w:val="00C45711"/>
    <w:rsid w:val="00C65CA6"/>
    <w:rsid w:val="00C70F38"/>
    <w:rsid w:val="00C73AF8"/>
    <w:rsid w:val="00CA4BE2"/>
    <w:rsid w:val="00CC5E71"/>
    <w:rsid w:val="00CF794F"/>
    <w:rsid w:val="00DA5516"/>
    <w:rsid w:val="00E21CDA"/>
    <w:rsid w:val="00E979B1"/>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6D9E-1C94-4215-9EFD-A57178ED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2019-11-11T02:37:00Z</dcterms:created>
  <dcterms:modified xsi:type="dcterms:W3CDTF">2019-11-11T02:37:00Z</dcterms:modified>
</cp:coreProperties>
</file>