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1D703" w14:textId="26B98043" w:rsidR="00CF794F" w:rsidRDefault="00CF794F">
      <w:r>
        <w:tab/>
        <w:t xml:space="preserve">Town of Lincoln </w:t>
      </w:r>
      <w:r w:rsidR="00676C9A">
        <w:t xml:space="preserve">Annual </w:t>
      </w:r>
      <w:r w:rsidR="00F92C02">
        <w:t>Meeting Minutes</w:t>
      </w:r>
      <w:r>
        <w:t xml:space="preserve"> </w:t>
      </w:r>
      <w:r w:rsidR="008A06BE">
        <w:t>April 16th</w:t>
      </w:r>
      <w:r w:rsidR="00350D9F">
        <w:t>, 2019</w:t>
      </w:r>
      <w:r w:rsidR="001726F8">
        <w:t xml:space="preserve"> </w:t>
      </w:r>
      <w:r w:rsidR="00676C9A">
        <w:t>6</w:t>
      </w:r>
      <w:r>
        <w:t>PM</w:t>
      </w:r>
    </w:p>
    <w:p w14:paraId="38823CFF" w14:textId="6D9A2540" w:rsidR="00CF794F" w:rsidRDefault="00F92C02">
      <w:r>
        <w:t>The annual</w:t>
      </w:r>
      <w:r w:rsidR="00676C9A">
        <w:t xml:space="preserve"> meeting of the Town of Lincoln was </w:t>
      </w:r>
      <w:r w:rsidR="00CF794F">
        <w:t xml:space="preserve">held </w:t>
      </w:r>
      <w:r w:rsidR="00CC5E71">
        <w:t xml:space="preserve">on </w:t>
      </w:r>
      <w:r w:rsidR="008A06BE">
        <w:t>April 16th</w:t>
      </w:r>
      <w:r w:rsidR="00350D9F">
        <w:t>, 2019</w:t>
      </w:r>
      <w:r w:rsidR="00CF794F">
        <w:t xml:space="preserve"> at </w:t>
      </w:r>
      <w:r w:rsidR="00676C9A">
        <w:t>6</w:t>
      </w:r>
      <w:r w:rsidR="00CF794F">
        <w:t>pm at the</w:t>
      </w:r>
      <w:r w:rsidR="008A06BE">
        <w:t xml:space="preserve"> town hall.</w:t>
      </w:r>
    </w:p>
    <w:p w14:paraId="67422E67" w14:textId="0CB5DCCE" w:rsidR="00CF794F" w:rsidRDefault="00CF794F">
      <w:r>
        <w:t>Meeting was called to order by Chairman Ray Secrist.  Members present, Ray Secrist Chairman, Bruce Auseth and Clint Engstrand Supervisors</w:t>
      </w:r>
      <w:r w:rsidR="00C013A5">
        <w:t>,</w:t>
      </w:r>
      <w:r w:rsidR="008A06BE">
        <w:t xml:space="preserve"> Kathy Schultz,</w:t>
      </w:r>
      <w:r>
        <w:t xml:space="preserve"> </w:t>
      </w:r>
      <w:r w:rsidR="001726F8">
        <w:t>and Carolyn</w:t>
      </w:r>
      <w:r>
        <w:t xml:space="preserve"> Thomsen Clerk. Clerk noted all notices were posted as required.  </w:t>
      </w:r>
      <w:r w:rsidR="00F70E6B">
        <w:t>Towns people present, Steve Heller and Mike O’Connor.</w:t>
      </w:r>
    </w:p>
    <w:p w14:paraId="22D136E0" w14:textId="67DBEFB2" w:rsidR="0025115F" w:rsidRDefault="00CF794F">
      <w:r>
        <w:t>Minutes were read by Clerk</w:t>
      </w:r>
      <w:r w:rsidR="00F2195B">
        <w:t>.</w:t>
      </w:r>
      <w:r w:rsidR="001F60A1">
        <w:t xml:space="preserve"> </w:t>
      </w:r>
      <w:r w:rsidR="00BD1191" w:rsidRPr="00BD1191">
        <w:t xml:space="preserve"> </w:t>
      </w:r>
      <w:r w:rsidR="001F60A1">
        <w:t>Bruce Auseth</w:t>
      </w:r>
      <w:r w:rsidR="00CA4BE2">
        <w:t xml:space="preserve"> </w:t>
      </w:r>
      <w:r w:rsidR="008A06BE">
        <w:t xml:space="preserve">made motion to approve minutes, </w:t>
      </w:r>
      <w:r w:rsidR="00F70E6B">
        <w:t>Steve Heller</w:t>
      </w:r>
      <w:r w:rsidR="008A06BE">
        <w:t>2</w:t>
      </w:r>
      <w:r w:rsidR="008A06BE" w:rsidRPr="008A06BE">
        <w:rPr>
          <w:vertAlign w:val="superscript"/>
        </w:rPr>
        <w:t>nd</w:t>
      </w:r>
      <w:r w:rsidR="008A06BE">
        <w:t xml:space="preserve">. </w:t>
      </w:r>
    </w:p>
    <w:p w14:paraId="26C6C239" w14:textId="59C322CF" w:rsidR="003C2E67" w:rsidRDefault="003C2E67">
      <w:r>
        <w:t>Treasurer’s balance reflected $</w:t>
      </w:r>
      <w:r w:rsidR="008A06BE">
        <w:t>10,608.83</w:t>
      </w:r>
      <w:r w:rsidR="00350D9F">
        <w:t xml:space="preserve"> in checking and $</w:t>
      </w:r>
      <w:r w:rsidR="008A06BE">
        <w:t>40,317.82</w:t>
      </w:r>
      <w:r w:rsidR="00350D9F">
        <w:t xml:space="preserve"> in savings</w:t>
      </w:r>
      <w:r w:rsidR="001F60A1">
        <w:t xml:space="preserve"> </w:t>
      </w:r>
      <w:r w:rsidR="00350D9F">
        <w:t>for a total of $</w:t>
      </w:r>
      <w:r w:rsidR="008A06BE">
        <w:t>50,746.65</w:t>
      </w:r>
      <w:r w:rsidR="00350D9F">
        <w:t xml:space="preserve">.  Of the savings balance $10,109.85 is Bridge fund dollars.  </w:t>
      </w:r>
      <w:r w:rsidR="00F92C02">
        <w:t>Town cemetery fund balances are $803.20 and $200.52.   Town has an equipment fund CD of $20,109.</w:t>
      </w:r>
    </w:p>
    <w:p w14:paraId="05149813" w14:textId="77777777" w:rsidR="008262C0" w:rsidRDefault="00F70E6B">
      <w:r>
        <w:t xml:space="preserve">Town annual report was reviewed. </w:t>
      </w:r>
    </w:p>
    <w:p w14:paraId="577F53D3" w14:textId="765F2310" w:rsidR="008262C0" w:rsidRDefault="008A06BE">
      <w:r>
        <w:t xml:space="preserve">Bruce Auseth </w:t>
      </w:r>
      <w:r w:rsidR="00F92C02">
        <w:t>reported on</w:t>
      </w:r>
      <w:r w:rsidR="00F70E6B">
        <w:t xml:space="preserve"> town road projects.  Town roads were reviewed on April 12</w:t>
      </w:r>
      <w:r w:rsidR="00F70E6B" w:rsidRPr="00F70E6B">
        <w:rPr>
          <w:vertAlign w:val="superscript"/>
        </w:rPr>
        <w:t>th</w:t>
      </w:r>
      <w:r w:rsidR="00F70E6B">
        <w:t xml:space="preserve"> by supervisors and chairman.  Projects discussed for town roads are as follows:  Heller Valley Road will need rock near hill.  Tree Farm Rd will </w:t>
      </w:r>
      <w:r w:rsidR="00F92C02">
        <w:t>have grinding done on cracks</w:t>
      </w:r>
      <w:r w:rsidR="00F70E6B">
        <w:t xml:space="preserve"> and resealed, </w:t>
      </w:r>
      <w:r w:rsidR="00E61F1D">
        <w:t xml:space="preserve">Balk Rd will receive black top on the hill to connect to the bridge platform, with the new Boettcher Bridge completed, Boettcher Rd will be widened and rock added.  Brush </w:t>
      </w:r>
      <w:r w:rsidR="00F92C02">
        <w:t>cutting will</w:t>
      </w:r>
      <w:r w:rsidR="00E61F1D">
        <w:t xml:space="preserve"> be done.  Tree cutting on right of way for Piel and Earney </w:t>
      </w:r>
      <w:r w:rsidR="00F92C02">
        <w:t>Rds.</w:t>
      </w:r>
      <w:r w:rsidR="00E61F1D">
        <w:t xml:space="preserve"> will take place.   Motion was made by Mike O’Connor to approve the road projects for this year, Steve Heller 2</w:t>
      </w:r>
      <w:r w:rsidR="00E61F1D" w:rsidRPr="00E61F1D">
        <w:rPr>
          <w:vertAlign w:val="superscript"/>
        </w:rPr>
        <w:t>nd</w:t>
      </w:r>
      <w:r w:rsidR="00E61F1D">
        <w:t xml:space="preserve">, motion approved.  </w:t>
      </w:r>
    </w:p>
    <w:p w14:paraId="21D3AE2D" w14:textId="1E341217" w:rsidR="008262C0" w:rsidRDefault="00E61F1D">
      <w:r>
        <w:t xml:space="preserve">Bruce Auseth reported on the status of our bridges.  Boettcher Bridge was completed and the </w:t>
      </w:r>
      <w:r w:rsidR="00F92C02">
        <w:t>bypass</w:t>
      </w:r>
      <w:r>
        <w:t xml:space="preserve"> </w:t>
      </w:r>
      <w:r w:rsidR="00911779">
        <w:t>culverts used</w:t>
      </w:r>
      <w:r>
        <w:t xml:space="preserve"> will be sold back to the county for 50% of the cost.  Schaub Bridge is the next bridge slated for replacement</w:t>
      </w:r>
      <w:r w:rsidR="00F92C02">
        <w:t>;</w:t>
      </w:r>
      <w:r>
        <w:t xml:space="preserve"> 22 ft long and has a reduced weight limit</w:t>
      </w:r>
      <w:r w:rsidR="00F92C02">
        <w:t xml:space="preserve"> of 10 Ton.</w:t>
      </w:r>
      <w:r>
        <w:t xml:space="preserve">   Schmidt Bridge cap was black topped per inspection in prior years, now inspection is stating the weight is too heavy and weight limit has been reduced.  Yapp Bridge</w:t>
      </w:r>
      <w:r w:rsidR="00F92C02">
        <w:t xml:space="preserve"> replacement will be</w:t>
      </w:r>
      <w:r>
        <w:t xml:space="preserve"> owned by the County and Town when this needs to be replaced as it is less than 20 </w:t>
      </w:r>
      <w:r w:rsidR="008262C0">
        <w:t xml:space="preserve">feet.  If the rating is lowered in the bridge inspection, this bridge will need to be slated for replacement.  </w:t>
      </w:r>
    </w:p>
    <w:p w14:paraId="2D53C9D8" w14:textId="67EE3311" w:rsidR="008262C0" w:rsidRDefault="008A06BE">
      <w:r>
        <w:t xml:space="preserve">Discussion took place on town road names if the road has 2 or more residences. </w:t>
      </w:r>
      <w:r w:rsidR="008262C0">
        <w:t xml:space="preserve">Town Road names must be a bird, tree, animal </w:t>
      </w:r>
      <w:r w:rsidR="00F92C02">
        <w:t>etc.</w:t>
      </w:r>
      <w:r w:rsidR="008262C0">
        <w:t xml:space="preserve">; no commercial entity </w:t>
      </w:r>
      <w:r w:rsidR="00F92C02">
        <w:t>or living</w:t>
      </w:r>
      <w:r w:rsidR="008262C0">
        <w:t xml:space="preserve"> person name can be used.  </w:t>
      </w:r>
      <w:r>
        <w:t xml:space="preserve"> </w:t>
      </w:r>
      <w:r w:rsidR="008262C0">
        <w:t xml:space="preserve">Town Fire signs will be replaced in 2018 and will be blue.  Cap X dollars will pay for 50% of the cost and the town will need to pay for the remainder by 2020.  </w:t>
      </w:r>
    </w:p>
    <w:p w14:paraId="154A76B8" w14:textId="6029A223" w:rsidR="008262C0" w:rsidRDefault="008262C0">
      <w:r>
        <w:t xml:space="preserve">Kathy Schultz reported we have 8 residents not paying dog license.  Letter will be sent notifying them of the late fee.  </w:t>
      </w:r>
    </w:p>
    <w:p w14:paraId="383DF8A0" w14:textId="6EE243BE" w:rsidR="008262C0" w:rsidRDefault="008262C0">
      <w:r>
        <w:t>Steve Heller made motion for town to advertise in the Journal and Shopper.  Mike O’Connor 2</w:t>
      </w:r>
      <w:r w:rsidRPr="008262C0">
        <w:rPr>
          <w:vertAlign w:val="superscript"/>
        </w:rPr>
        <w:t>nd</w:t>
      </w:r>
      <w:r>
        <w:t>.</w:t>
      </w:r>
      <w:r w:rsidR="00F92C02">
        <w:t xml:space="preserve"> Motion </w:t>
      </w:r>
      <w:r w:rsidR="009B047B">
        <w:t>carried</w:t>
      </w:r>
      <w:bookmarkStart w:id="0" w:name="_GoBack"/>
      <w:bookmarkEnd w:id="0"/>
      <w:r w:rsidR="00F92C02">
        <w:t>.</w:t>
      </w:r>
    </w:p>
    <w:p w14:paraId="0A3B9381" w14:textId="5C744930" w:rsidR="008262C0" w:rsidRDefault="008262C0">
      <w:r>
        <w:t>Ray reported we are in the 2</w:t>
      </w:r>
      <w:r w:rsidRPr="008262C0">
        <w:rPr>
          <w:vertAlign w:val="superscript"/>
        </w:rPr>
        <w:t>nd</w:t>
      </w:r>
      <w:r>
        <w:t xml:space="preserve"> year of </w:t>
      </w:r>
      <w:r w:rsidR="00F92C02">
        <w:t>3-year</w:t>
      </w:r>
      <w:r>
        <w:t xml:space="preserve"> contract for mowing town hall and cemeteries with J&amp;K Lawn Care.  J&amp;K currently has a contract with the town for Snow Plowing.</w:t>
      </w:r>
    </w:p>
    <w:p w14:paraId="0F58D992" w14:textId="77777777" w:rsidR="009B047B" w:rsidRDefault="008262C0">
      <w:r>
        <w:t xml:space="preserve">The townhall furnace may need replacing at some point; however, at this time it is not slated for replacement.  Mike O’Connor mentioned he would be removing his home furnace and would be willing to donate to the town if the town paid for relocation and hook up.  Mike will communicate with </w:t>
      </w:r>
      <w:r w:rsidR="00F92C02">
        <w:t>Chairman on</w:t>
      </w:r>
      <w:r>
        <w:t xml:space="preserve"> this option.  </w:t>
      </w:r>
    </w:p>
    <w:p w14:paraId="6E9265BA" w14:textId="220907C9" w:rsidR="008262C0" w:rsidRDefault="008262C0">
      <w:r>
        <w:lastRenderedPageBreak/>
        <w:t xml:space="preserve">Assessor will be completing the town’s re-evaluation </w:t>
      </w:r>
      <w:r w:rsidR="009B047B">
        <w:t>this</w:t>
      </w:r>
      <w:r>
        <w:t xml:space="preserve"> year with BOR taking place this fall.  The Town of Lincoln will be in </w:t>
      </w:r>
      <w:r w:rsidR="00F92C02">
        <w:t>its</w:t>
      </w:r>
      <w:r>
        <w:t xml:space="preserve"> last year of </w:t>
      </w:r>
      <w:r w:rsidR="009B047B">
        <w:t xml:space="preserve">out of </w:t>
      </w:r>
      <w:r w:rsidR="00911779">
        <w:t>compliance If</w:t>
      </w:r>
      <w:r>
        <w:t xml:space="preserve"> not completed this year</w:t>
      </w:r>
      <w:r w:rsidR="009B047B">
        <w:t xml:space="preserve"> the state would manage the assessment and invoice the town for the expense.</w:t>
      </w:r>
    </w:p>
    <w:p w14:paraId="72B50E7F" w14:textId="77777777" w:rsidR="008262C0" w:rsidRDefault="008262C0">
      <w:r>
        <w:t xml:space="preserve">Final flood assistance for administrative fees should be received from Fema/WI State in 2019.  The amount is around $500.  </w:t>
      </w:r>
    </w:p>
    <w:p w14:paraId="594ACF47" w14:textId="77777777" w:rsidR="00F92C02" w:rsidRDefault="008262C0">
      <w:r>
        <w:t>Mike O’Connor made motion to continue banking at the Bank of Alma.  Steve Heller 2</w:t>
      </w:r>
      <w:r w:rsidRPr="008262C0">
        <w:rPr>
          <w:vertAlign w:val="superscript"/>
        </w:rPr>
        <w:t>nd</w:t>
      </w:r>
      <w:r>
        <w:t>.  Motion carried.  Steve Heller made motion to give the board power to borrow funds for the town.  Mike O’Connor 2</w:t>
      </w:r>
      <w:r w:rsidRPr="008262C0">
        <w:rPr>
          <w:vertAlign w:val="superscript"/>
        </w:rPr>
        <w:t>nd</w:t>
      </w:r>
      <w:r>
        <w:t xml:space="preserve">, Motion carried.  </w:t>
      </w:r>
    </w:p>
    <w:p w14:paraId="597226BF" w14:textId="77777777" w:rsidR="00F92C02" w:rsidRDefault="00F92C02">
      <w:r>
        <w:t>Annual meeting for 2020 will take place on the 3</w:t>
      </w:r>
      <w:r w:rsidRPr="00F92C02">
        <w:rPr>
          <w:vertAlign w:val="superscript"/>
        </w:rPr>
        <w:t>rd</w:t>
      </w:r>
      <w:r>
        <w:t xml:space="preserve"> Tuesday of April.  </w:t>
      </w:r>
    </w:p>
    <w:p w14:paraId="6253FB87" w14:textId="5FFD4116" w:rsidR="001F60A1" w:rsidRDefault="00F92C02">
      <w:r>
        <w:t>Mike O’Connor made motion to adjourn, Steve Heller 2</w:t>
      </w:r>
      <w:r w:rsidRPr="00F92C02">
        <w:rPr>
          <w:vertAlign w:val="superscript"/>
        </w:rPr>
        <w:t>nd</w:t>
      </w:r>
      <w:r>
        <w:t>.  Meeting adjourned.</w:t>
      </w:r>
      <w:r w:rsidR="001F60A1">
        <w:t xml:space="preserve">  </w:t>
      </w:r>
    </w:p>
    <w:p w14:paraId="5902F39B" w14:textId="177AF4A1" w:rsidR="001726F8" w:rsidRDefault="001726F8" w:rsidP="00C70F38">
      <w:pPr>
        <w:ind w:left="2160" w:firstLine="720"/>
      </w:pPr>
      <w:r>
        <w:t xml:space="preserve">                                                                  Carolyn Thomsen, Town Clerk</w:t>
      </w:r>
    </w:p>
    <w:sectPr w:rsidR="00172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4F"/>
    <w:rsid w:val="001726F8"/>
    <w:rsid w:val="001F60A1"/>
    <w:rsid w:val="0025115F"/>
    <w:rsid w:val="00350D9F"/>
    <w:rsid w:val="00395B29"/>
    <w:rsid w:val="003C2E67"/>
    <w:rsid w:val="004648D0"/>
    <w:rsid w:val="004C5950"/>
    <w:rsid w:val="00660351"/>
    <w:rsid w:val="00676C9A"/>
    <w:rsid w:val="006E4FD5"/>
    <w:rsid w:val="007A2D69"/>
    <w:rsid w:val="007B51A8"/>
    <w:rsid w:val="008262C0"/>
    <w:rsid w:val="008A06BE"/>
    <w:rsid w:val="00911779"/>
    <w:rsid w:val="00916624"/>
    <w:rsid w:val="009B047B"/>
    <w:rsid w:val="00A900B8"/>
    <w:rsid w:val="00B67F6D"/>
    <w:rsid w:val="00BD1191"/>
    <w:rsid w:val="00C013A5"/>
    <w:rsid w:val="00C20D8C"/>
    <w:rsid w:val="00C65CA6"/>
    <w:rsid w:val="00C70F38"/>
    <w:rsid w:val="00C73AF8"/>
    <w:rsid w:val="00CA4BE2"/>
    <w:rsid w:val="00CC5E71"/>
    <w:rsid w:val="00CF794F"/>
    <w:rsid w:val="00E21CDA"/>
    <w:rsid w:val="00E61F1D"/>
    <w:rsid w:val="00F2195B"/>
    <w:rsid w:val="00F70E6B"/>
    <w:rsid w:val="00F92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5AF10"/>
  <w15:chartTrackingRefBased/>
  <w15:docId w15:val="{64C1E0AB-8859-4DF3-AE01-83C916B8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61F21-1EEE-459F-AD40-DB495A4D9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2019-04-20T17:56:00Z</dcterms:created>
  <dcterms:modified xsi:type="dcterms:W3CDTF">2019-04-20T17:56:00Z</dcterms:modified>
</cp:coreProperties>
</file>